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राजस्थानी रै बिना गूंगो राजस्थान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proofErr w:type="gramStart"/>
      <w:r w:rsidRPr="0043330B">
        <w:rPr>
          <w:rFonts w:cs="Mangal"/>
          <w:sz w:val="32"/>
          <w:szCs w:val="32"/>
        </w:rPr>
        <w:t>-</w:t>
      </w:r>
      <w:r w:rsidRPr="0043330B">
        <w:rPr>
          <w:sz w:val="32"/>
          <w:szCs w:val="32"/>
        </w:rPr>
        <w:t>-</w:t>
      </w:r>
      <w:r w:rsidRPr="0043330B">
        <w:rPr>
          <w:rFonts w:cs="Mangal"/>
          <w:sz w:val="32"/>
          <w:szCs w:val="32"/>
          <w:cs/>
        </w:rPr>
        <w:t>डॉ.</w:t>
      </w:r>
      <w:proofErr w:type="gramEnd"/>
      <w:r w:rsidRPr="0043330B">
        <w:rPr>
          <w:rFonts w:cs="Mangal"/>
          <w:sz w:val="32"/>
          <w:szCs w:val="32"/>
          <w:cs/>
        </w:rPr>
        <w:t xml:space="preserve"> राजेन्द्र बारहट</w:t>
      </w:r>
    </w:p>
    <w:p w:rsidR="00F916E7" w:rsidRPr="0043330B" w:rsidRDefault="00F916E7" w:rsidP="00F916E7">
      <w:pPr>
        <w:pStyle w:val="BodyText"/>
        <w:rPr>
          <w:rFonts w:cs="Mangal"/>
          <w:sz w:val="32"/>
          <w:szCs w:val="32"/>
        </w:rPr>
      </w:pP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संयुक्त राष्ट्र संघ मानवाधिकार नै समझावणा सारू नेम बणायों जिणमें सा</w:t>
      </w:r>
      <w:r w:rsidRPr="0043330B">
        <w:rPr>
          <w:sz w:val="32"/>
          <w:szCs w:val="32"/>
        </w:rPr>
        <w:t xml:space="preserve">È </w:t>
      </w:r>
      <w:r w:rsidRPr="0043330B">
        <w:rPr>
          <w:rFonts w:cs="Mangal"/>
          <w:sz w:val="32"/>
          <w:szCs w:val="32"/>
          <w:cs/>
        </w:rPr>
        <w:t>तौर सूं मानीजियों  क  मिनख नैं आपरी भाषा रै बरताव रौ अधिकार छै । आ प्रजातंत्र री मूल अवधारणा में आवै। भारत में आजादी पछै जनतंत्री शासन व्यवस्था आपांरा देश में बणाई । भारत रौ संविधान मौलिक अधिकार देश वासियों ने देवै । विणां में भाषा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संस्कृति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आस्था रै बरताव रा अधिकार संविधान जनता ने देवें। यू.अेन.ओ.री शैक्षिक  परिषद पूरी दूनिया रा शैक्षिक शौध रे बाद औ निरणै करियों क बाळक नै प्राथमिक शिक्षा आपरी मायड़ भाषा में दिरीजणी चाहिये । आ अवधारणा आखी दुनिया में मानीजै अर करीजै भारत में भी बड़ा हिस्सा में आ अवधारणा इज थापन छे। पण राजस्थान में आजदी बाद अेक सांस्कृतिक गुलामी झेलणी पड़ री छे । आपांरी तीन पीढिय़ा आजादी बाद आई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जिणांनै आपरी मायड़ भाषा पढ़वा नै नी मिली। इण वास्ते नवी पीढ़ी आपा</w:t>
      </w:r>
      <w:r w:rsidR="0043330B">
        <w:rPr>
          <w:rFonts w:cs="Mangal"/>
          <w:sz w:val="32"/>
          <w:szCs w:val="32"/>
          <w:cs/>
        </w:rPr>
        <w:t>री सस्कृति री जड़ा सू कट रैयी छ</w:t>
      </w:r>
      <w:r w:rsidR="0043330B">
        <w:rPr>
          <w:rFonts w:cs="Mangal" w:hint="cs"/>
          <w:sz w:val="32"/>
          <w:szCs w:val="32"/>
          <w:cs/>
        </w:rPr>
        <w:t>ै</w:t>
      </w:r>
      <w:r w:rsidRPr="0043330B">
        <w:rPr>
          <w:rFonts w:cs="Mangal"/>
          <w:sz w:val="32"/>
          <w:szCs w:val="32"/>
          <w:cs/>
        </w:rPr>
        <w:t>। आपांरा बालका नै आपरी मायड़ भाषा पढ़वारी सुविधा कोनी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जो सुविधा पंजाब गुजरात अर दूजा प्रांता रा टाबरां नै आपरी भाषा माध्यम मिलै। इण कारण राजस्थान में अन्याय आधारित प्रज</w:t>
      </w:r>
      <w:r w:rsidR="0043330B">
        <w:rPr>
          <w:rFonts w:cs="Mangal"/>
          <w:sz w:val="32"/>
          <w:szCs w:val="32"/>
          <w:cs/>
        </w:rPr>
        <w:t>ातंत्री व्यवस्था छै। आ</w:t>
      </w:r>
      <w:r w:rsidR="0043330B">
        <w:rPr>
          <w:rFonts w:cs="Mangal" w:hint="cs"/>
          <w:sz w:val="32"/>
          <w:szCs w:val="32"/>
          <w:cs/>
        </w:rPr>
        <w:t>पां</w:t>
      </w:r>
      <w:r w:rsidRPr="0043330B">
        <w:rPr>
          <w:rFonts w:cs="Mangal"/>
          <w:sz w:val="32"/>
          <w:szCs w:val="32"/>
          <w:cs/>
        </w:rPr>
        <w:t>रा प्रांत में टाबर मां रा पेट सूं जनम लेयर ईस्कूल जावै जठा तक जितरा सबद सीखै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आपांरी पीढिय़ा विणां सबदां सूं आपरी जूंण रा सब काम कर लिया । मतलब वै सबद मायड़ भाषा रा अेक जमारा नै पार पटकवा वास्ते पर्याप्त छै। पण आ</w:t>
      </w:r>
      <w:r w:rsidR="0043330B">
        <w:rPr>
          <w:rFonts w:cs="Mangal" w:hint="cs"/>
          <w:sz w:val="32"/>
          <w:szCs w:val="32"/>
          <w:cs/>
        </w:rPr>
        <w:t>पां</w:t>
      </w:r>
      <w:r w:rsidRPr="0043330B">
        <w:rPr>
          <w:rFonts w:cs="Mangal"/>
          <w:sz w:val="32"/>
          <w:szCs w:val="32"/>
          <w:cs/>
        </w:rPr>
        <w:t xml:space="preserve">रा प्रांत में टाबर मां रा दूध रै साथे संस्कार रूप में मायड़ </w:t>
      </w:r>
      <w:r w:rsidR="0043330B">
        <w:rPr>
          <w:rFonts w:cs="Mangal"/>
          <w:sz w:val="32"/>
          <w:szCs w:val="32"/>
          <w:cs/>
        </w:rPr>
        <w:t>भाषा सीखे घर में सुभाविक रूप स</w:t>
      </w:r>
      <w:r w:rsidR="0043330B">
        <w:rPr>
          <w:rFonts w:cs="Mangal" w:hint="cs"/>
          <w:sz w:val="32"/>
          <w:szCs w:val="32"/>
          <w:cs/>
        </w:rPr>
        <w:t>ूं</w:t>
      </w:r>
      <w:r w:rsidRPr="0043330B">
        <w:rPr>
          <w:rFonts w:cs="Mangal"/>
          <w:sz w:val="32"/>
          <w:szCs w:val="32"/>
          <w:cs/>
        </w:rPr>
        <w:t xml:space="preserve"> पिणां सबदों में स्कूल में जावतां ई </w:t>
      </w:r>
      <w:r w:rsidRPr="0043330B">
        <w:rPr>
          <w:rFonts w:cs="Mangal"/>
          <w:sz w:val="32"/>
          <w:szCs w:val="32"/>
          <w:cs/>
        </w:rPr>
        <w:lastRenderedPageBreak/>
        <w:t>मारसाब कूट कूटञ्जर डरा डराञ्जर हीनता मैसूस करायञ्जर छुड़ावै अर इण तरै भुलावै क ऐसे नहीं ऐसे बोलो गांव की भाषा क्या बोलते हो। औ मानवाधिकार रो खूलौ उल्लंघन छै मनौविज्ञानिक शौषण छ</w:t>
      </w:r>
      <w:r w:rsidR="0043330B">
        <w:rPr>
          <w:rFonts w:cs="Mangal" w:hint="cs"/>
          <w:sz w:val="32"/>
          <w:szCs w:val="32"/>
          <w:cs/>
        </w:rPr>
        <w:t>ै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जो  लोकतांत्रिक नी कहीजै। जद गुजरात पंजाब अर देश रा दूजा प्रांता रा मुख्यमंत्री सचिवालय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शिक्षा सब विणांरी भाषा में चालै तद तौ विणंनै हीन नीं मानिया जावे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तो राजस्थान री शिक्षा में अनिवार्य पौथी हरेक कक्षा में राजस्थानी री होवै तौ ईज आपां जड़ां  संस्कृति री सींच सकांला। नरेन्द्र मोदी नै गुजराती बोलतां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ममता बनर्जी नैं बंगला बोलता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जयललिता-करूणानिधि नै तामिल बौलता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चंद्रबाबू नायडू नै तेलुबू बोलतां अर सब प्रांता रा नेता उठै री भाषा बौले गरब अर गुमेज रै साथे अर विणांरी शिक्षा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सचिवालय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भाषण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सब कुछ आपरी भाषा में होवै तो आयां क्यूं संकोच करो छो। आपांनै चेतणौ पड़ेला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आ गलती आपां सू व्हेगी इणनै सुधारणी पड़ेला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इण वास्ते जन कवि पद्म श्री कन्हैयालाल सेठिया कहयौ - क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मायड भाषा बोलता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जिणनै आवे लाज 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इसा कपूता सूं दूखी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आखौ देश समाज ।।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राजनीति री दीठ सूं बणग्यौ राजस्थान 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पण निज भाषा रै बिना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औ लागे निष्प्राण ।।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अंत में मारी अरज आपनै-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औळख आपांरीह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जाती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दीखै जगत सूं ।।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राखौ तौ रूक जाय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नी तौ आ जासी परी 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जनभाषा पगतल दबी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सबरी बिगड़े शान।</w:t>
      </w:r>
    </w:p>
    <w:p w:rsidR="00F916E7" w:rsidRPr="0043330B" w:rsidRDefault="00F916E7" w:rsidP="00F916E7">
      <w:pPr>
        <w:pStyle w:val="BodyText"/>
        <w:rPr>
          <w:sz w:val="32"/>
          <w:szCs w:val="32"/>
        </w:rPr>
      </w:pPr>
      <w:r w:rsidRPr="0043330B">
        <w:rPr>
          <w:rFonts w:cs="Mangal"/>
          <w:sz w:val="32"/>
          <w:szCs w:val="32"/>
          <w:cs/>
        </w:rPr>
        <w:t>राजस्थानी रै बिना</w:t>
      </w:r>
      <w:r w:rsidRPr="0043330B">
        <w:rPr>
          <w:sz w:val="32"/>
          <w:szCs w:val="32"/>
        </w:rPr>
        <w:t xml:space="preserve">, </w:t>
      </w:r>
      <w:r w:rsidRPr="0043330B">
        <w:rPr>
          <w:rFonts w:cs="Mangal"/>
          <w:sz w:val="32"/>
          <w:szCs w:val="32"/>
          <w:cs/>
        </w:rPr>
        <w:t>गूंगौ राजस्थान ।।</w:t>
      </w:r>
    </w:p>
    <w:p w:rsidR="004232CA" w:rsidRPr="0043330B" w:rsidRDefault="004232CA">
      <w:pPr>
        <w:rPr>
          <w:sz w:val="32"/>
          <w:szCs w:val="32"/>
        </w:rPr>
      </w:pPr>
    </w:p>
    <w:sectPr w:rsidR="004232CA" w:rsidRPr="0043330B" w:rsidSect="0042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">
    <w:altName w:val="Times New Roman"/>
    <w:charset w:val="00"/>
    <w:family w:val="auto"/>
    <w:pitch w:val="variable"/>
    <w:sig w:usb0="00000001" w:usb1="5000015B" w:usb2="00000008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16E7"/>
    <w:rsid w:val="004232CA"/>
    <w:rsid w:val="0043330B"/>
    <w:rsid w:val="00F9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16E7"/>
    <w:pPr>
      <w:autoSpaceDE w:val="0"/>
      <w:autoSpaceDN w:val="0"/>
      <w:adjustRightInd w:val="0"/>
      <w:spacing w:after="0" w:line="235" w:lineRule="atLeast"/>
      <w:ind w:firstLine="227"/>
      <w:jc w:val="both"/>
      <w:textAlignment w:val="center"/>
    </w:pPr>
    <w:rPr>
      <w:rFonts w:ascii="MA" w:hAnsi="MA" w:cs="MA"/>
      <w:color w:val="000000"/>
      <w:sz w:val="23"/>
      <w:szCs w:val="23"/>
      <w:lang w:val="en-GB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F916E7"/>
    <w:rPr>
      <w:rFonts w:ascii="MA" w:hAnsi="MA" w:cs="MA"/>
      <w:color w:val="000000"/>
      <w:sz w:val="23"/>
      <w:szCs w:val="23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2013-03-21T15:39:00Z</dcterms:created>
  <dcterms:modified xsi:type="dcterms:W3CDTF">2013-03-21T15:41:00Z</dcterms:modified>
</cp:coreProperties>
</file>